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E453DE" w:rsidRDefault="00D6254D" w:rsidP="00D6254D">
      <w:pPr>
        <w:rPr>
          <w:rFonts w:cstheme="minorHAnsi"/>
          <w:b/>
          <w:bCs/>
          <w:color w:val="C3001E"/>
          <w:sz w:val="32"/>
          <w:szCs w:val="32"/>
          <w:lang w:val="en-GB"/>
        </w:rPr>
      </w:pPr>
      <w:r w:rsidRPr="00E453DE">
        <w:rPr>
          <w:rFonts w:cstheme="minorHAnsi"/>
          <w:b/>
          <w:bCs/>
          <w:color w:val="C3001E"/>
          <w:sz w:val="32"/>
          <w:szCs w:val="32"/>
          <w:lang w:val="en-GB"/>
        </w:rPr>
        <w:t xml:space="preserve">PRESS </w:t>
      </w:r>
      <w:r w:rsidR="004A327C" w:rsidRPr="00E453DE">
        <w:rPr>
          <w:rFonts w:cstheme="minorHAnsi"/>
          <w:b/>
          <w:bCs/>
          <w:color w:val="C3001E"/>
          <w:sz w:val="32"/>
          <w:szCs w:val="32"/>
          <w:lang w:val="en-GB"/>
        </w:rPr>
        <w:t>RELEASE</w:t>
      </w:r>
    </w:p>
    <w:p w14:paraId="1262CE67" w14:textId="77777777" w:rsidR="00D6254D" w:rsidRPr="00E453DE" w:rsidRDefault="00D6254D" w:rsidP="00D6254D">
      <w:pPr>
        <w:rPr>
          <w:rFonts w:cstheme="minorHAnsi"/>
          <w:sz w:val="20"/>
          <w:szCs w:val="20"/>
          <w:lang w:val="en-GB"/>
        </w:rPr>
      </w:pPr>
    </w:p>
    <w:p w14:paraId="739510CC" w14:textId="77777777" w:rsidR="00D6254D" w:rsidRPr="00E453DE" w:rsidRDefault="00D6254D" w:rsidP="00D6254D">
      <w:pPr>
        <w:rPr>
          <w:rFonts w:cstheme="minorHAnsi"/>
          <w:sz w:val="20"/>
          <w:szCs w:val="20"/>
          <w:lang w:val="en-GB"/>
        </w:rPr>
      </w:pPr>
    </w:p>
    <w:p w14:paraId="38B2489D" w14:textId="57945A3D" w:rsidR="00D6254D" w:rsidRPr="00E453DE" w:rsidRDefault="004A327C" w:rsidP="00D6254D">
      <w:pPr>
        <w:rPr>
          <w:rFonts w:cstheme="minorHAnsi"/>
          <w:b/>
          <w:bCs/>
          <w:sz w:val="20"/>
          <w:szCs w:val="20"/>
          <w:lang w:val="en-GB"/>
        </w:rPr>
      </w:pPr>
      <w:r w:rsidRPr="00E453DE">
        <w:rPr>
          <w:rFonts w:cstheme="minorHAnsi"/>
          <w:b/>
          <w:bCs/>
          <w:sz w:val="20"/>
          <w:szCs w:val="20"/>
          <w:lang w:val="en-GB"/>
        </w:rPr>
        <w:t xml:space="preserve">Mex, Switzerland, </w:t>
      </w:r>
      <w:r w:rsidR="00D879D7" w:rsidRPr="00E453DE">
        <w:rPr>
          <w:rFonts w:cstheme="minorHAnsi"/>
          <w:b/>
          <w:bCs/>
          <w:sz w:val="20"/>
          <w:szCs w:val="20"/>
          <w:lang w:val="en-GB"/>
        </w:rPr>
        <w:t>10</w:t>
      </w:r>
      <w:r w:rsidR="00582CCD" w:rsidRPr="00E453DE">
        <w:rPr>
          <w:rFonts w:cstheme="minorHAnsi"/>
          <w:b/>
          <w:bCs/>
          <w:sz w:val="20"/>
          <w:szCs w:val="20"/>
          <w:vertAlign w:val="superscript"/>
          <w:lang w:val="en-GB"/>
        </w:rPr>
        <w:t>th</w:t>
      </w:r>
      <w:r w:rsidR="004336D7" w:rsidRPr="00E453DE">
        <w:rPr>
          <w:rFonts w:cstheme="minorHAnsi"/>
          <w:b/>
          <w:bCs/>
          <w:sz w:val="20"/>
          <w:szCs w:val="20"/>
          <w:lang w:val="en-GB"/>
        </w:rPr>
        <w:t xml:space="preserve"> December</w:t>
      </w:r>
      <w:r w:rsidRPr="00E453DE">
        <w:rPr>
          <w:rFonts w:cstheme="minorHAnsi"/>
          <w:b/>
          <w:bCs/>
          <w:sz w:val="20"/>
          <w:szCs w:val="20"/>
          <w:lang w:val="en-GB"/>
        </w:rPr>
        <w:t xml:space="preserve"> 2020</w:t>
      </w:r>
    </w:p>
    <w:p w14:paraId="1DA4490A" w14:textId="77777777" w:rsidR="001F5AD0" w:rsidRPr="00E453DE" w:rsidRDefault="001F5AD0" w:rsidP="00D6254D">
      <w:pPr>
        <w:rPr>
          <w:rFonts w:cstheme="minorHAnsi"/>
          <w:sz w:val="20"/>
          <w:szCs w:val="20"/>
          <w:lang w:val="en-GB"/>
        </w:rPr>
      </w:pPr>
    </w:p>
    <w:p w14:paraId="35D0ED31" w14:textId="77777777" w:rsidR="00D6254D" w:rsidRPr="00E453DE" w:rsidRDefault="00D6254D" w:rsidP="00D6254D">
      <w:pPr>
        <w:rPr>
          <w:rFonts w:ascii="Arial" w:hAnsi="Arial" w:cs="Arial"/>
          <w:color w:val="585858" w:themeColor="text1"/>
          <w:sz w:val="20"/>
          <w:szCs w:val="20"/>
          <w:lang w:val="en-GB"/>
        </w:rPr>
      </w:pPr>
    </w:p>
    <w:p w14:paraId="1D60C4EB" w14:textId="77777777" w:rsidR="004336D7" w:rsidRPr="00E453DE" w:rsidRDefault="004336D7" w:rsidP="004336D7">
      <w:pPr>
        <w:rPr>
          <w:rFonts w:ascii="Arial" w:hAnsi="Arial" w:cs="Arial"/>
          <w:b/>
          <w:bCs/>
          <w:color w:val="2C2C2C" w:themeColor="text1" w:themeShade="80"/>
          <w:sz w:val="20"/>
          <w:szCs w:val="20"/>
          <w:lang w:val="en-GB"/>
        </w:rPr>
      </w:pPr>
      <w:r w:rsidRPr="00E453DE">
        <w:rPr>
          <w:rFonts w:ascii="Arial" w:hAnsi="Arial" w:cs="Arial"/>
          <w:b/>
          <w:bCs/>
          <w:color w:val="2C2C2C" w:themeColor="text1" w:themeShade="80"/>
          <w:sz w:val="20"/>
          <w:szCs w:val="20"/>
          <w:lang w:val="en-GB"/>
        </w:rPr>
        <w:t>BOBST celebrates double win at this year’s EDP Awards</w:t>
      </w:r>
    </w:p>
    <w:p w14:paraId="246F1DA6" w14:textId="77777777" w:rsidR="004336D7" w:rsidRPr="00E453DE" w:rsidRDefault="004336D7" w:rsidP="004336D7">
      <w:pPr>
        <w:rPr>
          <w:rFonts w:ascii="Arial" w:hAnsi="Arial" w:cs="Arial"/>
          <w:b/>
          <w:bCs/>
          <w:color w:val="2C2C2C" w:themeColor="text1" w:themeShade="80"/>
          <w:sz w:val="20"/>
          <w:szCs w:val="20"/>
          <w:lang w:val="en-GB"/>
        </w:rPr>
      </w:pPr>
    </w:p>
    <w:p w14:paraId="55D13E92" w14:textId="77777777" w:rsidR="004336D7" w:rsidRPr="00E453DE" w:rsidRDefault="004336D7" w:rsidP="004336D7">
      <w:pPr>
        <w:rPr>
          <w:rFonts w:ascii="Arial" w:hAnsi="Arial" w:cs="Arial"/>
          <w:b/>
          <w:bCs/>
          <w:color w:val="2C2C2C" w:themeColor="text1" w:themeShade="80"/>
          <w:sz w:val="20"/>
          <w:szCs w:val="20"/>
          <w:lang w:val="en-GB"/>
        </w:rPr>
      </w:pPr>
      <w:r w:rsidRPr="00E453DE">
        <w:rPr>
          <w:rFonts w:ascii="Arial" w:hAnsi="Arial" w:cs="Arial"/>
          <w:b/>
          <w:bCs/>
          <w:color w:val="2C2C2C" w:themeColor="text1" w:themeShade="80"/>
          <w:sz w:val="20"/>
          <w:szCs w:val="20"/>
          <w:lang w:val="en-GB"/>
        </w:rPr>
        <w:t xml:space="preserve">The BOBST Large Format Digital Inspection Table and BOBST MASTER DM5 All-in-One, All-Inline press have both been declared winners at the prestigious industry awards. </w:t>
      </w:r>
    </w:p>
    <w:p w14:paraId="575A5C00" w14:textId="77777777" w:rsidR="004336D7" w:rsidRPr="00E453DE" w:rsidRDefault="004336D7" w:rsidP="004336D7">
      <w:pPr>
        <w:rPr>
          <w:rFonts w:ascii="Arial" w:hAnsi="Arial" w:cs="Arial"/>
          <w:color w:val="2C2C2C" w:themeColor="text1" w:themeShade="80"/>
          <w:sz w:val="20"/>
          <w:szCs w:val="20"/>
          <w:lang w:val="en-GB"/>
        </w:rPr>
      </w:pPr>
    </w:p>
    <w:p w14:paraId="40885A98" w14:textId="77777777" w:rsidR="004336D7" w:rsidRPr="00E453DE" w:rsidRDefault="004336D7" w:rsidP="004336D7">
      <w:pPr>
        <w:rPr>
          <w:rFonts w:ascii="Arial" w:eastAsia="Times New Roman" w:hAnsi="Arial" w:cs="Arial"/>
          <w:color w:val="2C2C2C" w:themeColor="text1" w:themeShade="80"/>
          <w:sz w:val="20"/>
          <w:szCs w:val="20"/>
          <w:lang w:val="en-GB" w:eastAsia="en-GB"/>
        </w:rPr>
      </w:pPr>
      <w:r w:rsidRPr="00E453DE">
        <w:rPr>
          <w:rFonts w:ascii="Arial" w:hAnsi="Arial" w:cs="Arial"/>
          <w:color w:val="2C2C2C" w:themeColor="text1" w:themeShade="80"/>
          <w:sz w:val="20"/>
          <w:szCs w:val="20"/>
          <w:lang w:val="en-GB"/>
        </w:rPr>
        <w:t>BOBST, the leading equipment and services supplier to the printing and converting industry, has been given two accolades by the European Digital Press Association (EDP). The Large Format Digital Inspection Table has taken the top prize in the Print and Finishing Support Tool category, while the MASTER DM5 inline printing and converting</w:t>
      </w:r>
      <w:r w:rsidRPr="00E453DE">
        <w:rPr>
          <w:rFonts w:ascii="Arial" w:hAnsi="Arial" w:cs="Arial"/>
          <w:b/>
          <w:bCs/>
          <w:color w:val="2C2C2C" w:themeColor="text1" w:themeShade="80"/>
          <w:sz w:val="20"/>
          <w:szCs w:val="20"/>
          <w:lang w:val="en-GB"/>
        </w:rPr>
        <w:t xml:space="preserve"> </w:t>
      </w:r>
      <w:r w:rsidRPr="00E453DE">
        <w:rPr>
          <w:rFonts w:ascii="Arial" w:hAnsi="Arial" w:cs="Arial"/>
          <w:color w:val="2C2C2C" w:themeColor="text1" w:themeShade="80"/>
          <w:sz w:val="20"/>
          <w:szCs w:val="20"/>
          <w:lang w:val="en-GB"/>
        </w:rPr>
        <w:t xml:space="preserve">press has been named </w:t>
      </w:r>
      <w:r w:rsidRPr="00E453DE">
        <w:rPr>
          <w:rFonts w:ascii="Arial" w:eastAsia="Times New Roman" w:hAnsi="Arial" w:cs="Arial"/>
          <w:color w:val="2C2C2C" w:themeColor="text1" w:themeShade="80"/>
          <w:sz w:val="20"/>
          <w:szCs w:val="20"/>
          <w:lang w:val="en-GB" w:eastAsia="en-GB"/>
        </w:rPr>
        <w:t>the best combined label and flexible packaging printer of the year.</w:t>
      </w:r>
    </w:p>
    <w:p w14:paraId="4A0856F4" w14:textId="77777777" w:rsidR="004336D7" w:rsidRPr="00E453DE" w:rsidRDefault="004336D7" w:rsidP="004336D7">
      <w:pPr>
        <w:rPr>
          <w:rFonts w:ascii="Arial" w:hAnsi="Arial" w:cs="Arial"/>
          <w:color w:val="2C2C2C" w:themeColor="text1" w:themeShade="80"/>
          <w:sz w:val="20"/>
          <w:szCs w:val="20"/>
          <w:lang w:val="en-GB"/>
        </w:rPr>
      </w:pPr>
    </w:p>
    <w:p w14:paraId="3CFCB166" w14:textId="77777777" w:rsidR="004336D7" w:rsidRPr="00E453DE" w:rsidRDefault="004336D7" w:rsidP="004336D7">
      <w:pPr>
        <w:rPr>
          <w:rFonts w:ascii="Arial" w:hAnsi="Arial" w:cs="Arial"/>
          <w:color w:val="2C2C2C" w:themeColor="text1" w:themeShade="80"/>
          <w:sz w:val="20"/>
          <w:szCs w:val="20"/>
          <w:lang w:val="en-GB"/>
        </w:rPr>
      </w:pPr>
      <w:r w:rsidRPr="00E453DE">
        <w:rPr>
          <w:rFonts w:ascii="Arial" w:hAnsi="Arial" w:cs="Arial"/>
          <w:color w:val="2C2C2C" w:themeColor="text1" w:themeShade="80"/>
          <w:sz w:val="20"/>
          <w:szCs w:val="20"/>
          <w:lang w:val="en-GB"/>
        </w:rPr>
        <w:t>Each year, the EDP recognises the best digital technological developments as voted for by the 21 trade industry magazines that together form the association. The nominated entries are selected by the EDP’s Technical Committee, which evaluates the features and qualities of each, and consult other experts in the field. Other aspects such as value to the user, support and service are also taken into account before in the final decision is made.</w:t>
      </w:r>
    </w:p>
    <w:p w14:paraId="452E58F7" w14:textId="77777777" w:rsidR="004336D7" w:rsidRPr="00E453DE" w:rsidRDefault="004336D7" w:rsidP="004336D7">
      <w:pPr>
        <w:rPr>
          <w:rFonts w:ascii="Arial" w:hAnsi="Arial" w:cs="Arial"/>
          <w:color w:val="2C2C2C" w:themeColor="text1" w:themeShade="80"/>
          <w:sz w:val="20"/>
          <w:szCs w:val="20"/>
          <w:lang w:val="en-GB"/>
        </w:rPr>
      </w:pPr>
    </w:p>
    <w:p w14:paraId="1E17DD70" w14:textId="77777777" w:rsidR="004336D7" w:rsidRPr="00E453DE" w:rsidRDefault="004336D7" w:rsidP="004336D7">
      <w:pPr>
        <w:rPr>
          <w:rFonts w:ascii="Arial" w:hAnsi="Arial" w:cs="Arial"/>
          <w:color w:val="2C2C2C" w:themeColor="text1" w:themeShade="80"/>
          <w:sz w:val="20"/>
          <w:szCs w:val="20"/>
          <w:lang w:val="en-GB"/>
        </w:rPr>
      </w:pPr>
      <w:r w:rsidRPr="00E453DE">
        <w:rPr>
          <w:rFonts w:ascii="Arial" w:hAnsi="Arial" w:cs="Arial"/>
          <w:color w:val="2C2C2C" w:themeColor="text1" w:themeShade="80"/>
          <w:sz w:val="20"/>
          <w:szCs w:val="20"/>
          <w:lang w:val="en-GB"/>
        </w:rPr>
        <w:t xml:space="preserve">Launched in early 2020 for the corrugated board sector, the Large Format Digital Inspection Table (DIT) enables quality control of sheet sizes up to 2800 x 1600 mm. With enhanced digital projection and lighting, it provides augmented images of samples and original artwork, removing the need for printed overlays and proofs. Part of the BOBST </w:t>
      </w:r>
      <w:proofErr w:type="spellStart"/>
      <w:r w:rsidRPr="00E453DE">
        <w:rPr>
          <w:rFonts w:ascii="Arial" w:hAnsi="Arial" w:cs="Arial"/>
          <w:color w:val="2C2C2C" w:themeColor="text1" w:themeShade="80"/>
          <w:sz w:val="20"/>
          <w:szCs w:val="20"/>
          <w:lang w:val="en-GB"/>
        </w:rPr>
        <w:t>oneINSPECTION</w:t>
      </w:r>
      <w:proofErr w:type="spellEnd"/>
      <w:r w:rsidRPr="00E453DE">
        <w:rPr>
          <w:rFonts w:ascii="Arial" w:hAnsi="Arial" w:cs="Arial"/>
          <w:color w:val="2C2C2C" w:themeColor="text1" w:themeShade="80"/>
          <w:sz w:val="20"/>
          <w:szCs w:val="20"/>
          <w:lang w:val="en-GB"/>
        </w:rPr>
        <w:t xml:space="preserve"> system, it is the optimal workflow tool for achieving zero-fault production.</w:t>
      </w:r>
    </w:p>
    <w:p w14:paraId="1496E622" w14:textId="77777777" w:rsidR="004336D7" w:rsidRPr="00E453DE" w:rsidRDefault="004336D7" w:rsidP="004336D7">
      <w:pPr>
        <w:rPr>
          <w:rFonts w:ascii="Arial" w:hAnsi="Arial" w:cs="Arial"/>
          <w:color w:val="2C2C2C" w:themeColor="text1" w:themeShade="80"/>
          <w:sz w:val="20"/>
          <w:szCs w:val="20"/>
          <w:lang w:val="en-GB"/>
        </w:rPr>
      </w:pPr>
    </w:p>
    <w:p w14:paraId="7C077506" w14:textId="77777777" w:rsidR="004336D7" w:rsidRPr="00E453DE" w:rsidRDefault="004336D7" w:rsidP="004336D7">
      <w:pPr>
        <w:rPr>
          <w:rFonts w:ascii="Arial" w:hAnsi="Arial" w:cs="Arial"/>
          <w:color w:val="2C2C2C" w:themeColor="text1" w:themeShade="80"/>
          <w:sz w:val="20"/>
          <w:szCs w:val="20"/>
          <w:lang w:val="en-GB"/>
        </w:rPr>
      </w:pPr>
      <w:r w:rsidRPr="00E453DE">
        <w:rPr>
          <w:rFonts w:ascii="Arial" w:hAnsi="Arial" w:cs="Arial"/>
          <w:color w:val="2C2C2C" w:themeColor="text1" w:themeShade="80"/>
          <w:sz w:val="20"/>
          <w:szCs w:val="20"/>
          <w:lang w:val="en-GB"/>
        </w:rPr>
        <w:t xml:space="preserve">“Our pioneering Digital Inspection Table has now taken one step further and consolidated its position as a next-generation digital quality control </w:t>
      </w:r>
      <w:proofErr w:type="spellStart"/>
      <w:r w:rsidRPr="00E453DE">
        <w:rPr>
          <w:rFonts w:ascii="Arial" w:hAnsi="Arial" w:cs="Arial"/>
          <w:color w:val="2C2C2C" w:themeColor="text1" w:themeShade="80"/>
          <w:sz w:val="20"/>
          <w:szCs w:val="20"/>
          <w:lang w:val="en-GB"/>
        </w:rPr>
        <w:t>center</w:t>
      </w:r>
      <w:proofErr w:type="spellEnd"/>
      <w:r w:rsidRPr="00E453DE">
        <w:rPr>
          <w:rFonts w:ascii="Arial" w:hAnsi="Arial" w:cs="Arial"/>
          <w:color w:val="2C2C2C" w:themeColor="text1" w:themeShade="80"/>
          <w:sz w:val="20"/>
          <w:szCs w:val="20"/>
          <w:lang w:val="en-GB"/>
        </w:rPr>
        <w:t xml:space="preserve">. The ground-breaking Large Format DIT will drive productivity and virtually remove print production errors, and it clearly demonstrates the commitment to our vision of shaping the future of the packaging world, by supporting our customers with digitalization, connectivity, automation and sustainability,” said Julien </w:t>
      </w:r>
      <w:proofErr w:type="spellStart"/>
      <w:r w:rsidRPr="00E453DE">
        <w:rPr>
          <w:rFonts w:ascii="Arial" w:hAnsi="Arial" w:cs="Arial"/>
          <w:color w:val="2C2C2C" w:themeColor="text1" w:themeShade="80"/>
          <w:sz w:val="20"/>
          <w:szCs w:val="20"/>
          <w:lang w:val="en-GB"/>
        </w:rPr>
        <w:t>Laran</w:t>
      </w:r>
      <w:proofErr w:type="spellEnd"/>
      <w:r w:rsidRPr="00E453DE">
        <w:rPr>
          <w:rFonts w:ascii="Arial" w:hAnsi="Arial" w:cs="Arial"/>
          <w:color w:val="2C2C2C" w:themeColor="text1" w:themeShade="80"/>
          <w:sz w:val="20"/>
          <w:szCs w:val="20"/>
          <w:lang w:val="en-GB"/>
        </w:rPr>
        <w:t>, Head of Business Unit Service and Performance at BOBST. “To receive the endorsement of the EDP Association is incredibly gratifying and testament to the hard work of everyone involved in its development.”</w:t>
      </w:r>
    </w:p>
    <w:p w14:paraId="45215CBE" w14:textId="77777777" w:rsidR="004336D7" w:rsidRPr="00E453DE" w:rsidRDefault="004336D7" w:rsidP="004336D7">
      <w:pPr>
        <w:rPr>
          <w:rFonts w:ascii="Arial" w:hAnsi="Arial" w:cs="Arial"/>
          <w:color w:val="2C2C2C" w:themeColor="text1" w:themeShade="80"/>
          <w:sz w:val="20"/>
          <w:szCs w:val="20"/>
          <w:lang w:val="en-GB"/>
        </w:rPr>
      </w:pPr>
    </w:p>
    <w:p w14:paraId="2BEFBEB7" w14:textId="77777777" w:rsidR="004336D7" w:rsidRPr="00E453DE" w:rsidRDefault="004336D7" w:rsidP="004336D7">
      <w:pPr>
        <w:rPr>
          <w:rFonts w:ascii="Arial" w:hAnsi="Arial" w:cs="Arial"/>
          <w:color w:val="2C2C2C" w:themeColor="text1" w:themeShade="80"/>
          <w:sz w:val="20"/>
          <w:szCs w:val="20"/>
          <w:lang w:val="en-GB"/>
        </w:rPr>
      </w:pPr>
      <w:r w:rsidRPr="00E453DE">
        <w:rPr>
          <w:rFonts w:ascii="Arial" w:hAnsi="Arial" w:cs="Arial"/>
          <w:color w:val="2C2C2C" w:themeColor="text1" w:themeShade="80"/>
          <w:sz w:val="20"/>
          <w:szCs w:val="20"/>
          <w:lang w:val="en-GB"/>
        </w:rPr>
        <w:t xml:space="preserve">The BOBST MASTER DM5 is an inline printing and converting press that combines digital and </w:t>
      </w:r>
      <w:proofErr w:type="spellStart"/>
      <w:r w:rsidRPr="00E453DE">
        <w:rPr>
          <w:rFonts w:ascii="Arial" w:hAnsi="Arial" w:cs="Arial"/>
          <w:color w:val="2C2C2C" w:themeColor="text1" w:themeShade="80"/>
          <w:sz w:val="20"/>
          <w:szCs w:val="20"/>
          <w:lang w:val="en-GB"/>
        </w:rPr>
        <w:t>analog</w:t>
      </w:r>
      <w:proofErr w:type="spellEnd"/>
      <w:r w:rsidRPr="00E453DE">
        <w:rPr>
          <w:rFonts w:ascii="Arial" w:hAnsi="Arial" w:cs="Arial"/>
          <w:color w:val="2C2C2C" w:themeColor="text1" w:themeShade="80"/>
          <w:sz w:val="20"/>
          <w:szCs w:val="20"/>
          <w:lang w:val="en-GB"/>
        </w:rPr>
        <w:t xml:space="preserve"> processes into a new All-in-One and All-Inline concept that BOBST has developed to deliver label production timely and efficiently – from priming and printing to varnishing, embellishment and die-cutting. It features the highest level of digitalization and automation using BOBST </w:t>
      </w:r>
      <w:proofErr w:type="spellStart"/>
      <w:r w:rsidRPr="00E453DE">
        <w:rPr>
          <w:rFonts w:ascii="Arial" w:hAnsi="Arial" w:cs="Arial"/>
          <w:color w:val="2C2C2C" w:themeColor="text1" w:themeShade="80"/>
          <w:sz w:val="20"/>
          <w:szCs w:val="20"/>
          <w:lang w:val="en-GB"/>
        </w:rPr>
        <w:t>digiFlexo</w:t>
      </w:r>
      <w:proofErr w:type="spellEnd"/>
      <w:r w:rsidRPr="00E453DE">
        <w:rPr>
          <w:rFonts w:ascii="Arial" w:hAnsi="Arial" w:cs="Arial"/>
          <w:color w:val="2C2C2C" w:themeColor="text1" w:themeShade="80"/>
          <w:sz w:val="20"/>
          <w:szCs w:val="20"/>
          <w:lang w:val="en-GB"/>
        </w:rPr>
        <w:t xml:space="preserve"> technology and </w:t>
      </w:r>
      <w:proofErr w:type="spellStart"/>
      <w:r w:rsidRPr="00E453DE">
        <w:rPr>
          <w:rFonts w:ascii="Arial" w:hAnsi="Arial" w:cs="Arial"/>
          <w:color w:val="2C2C2C" w:themeColor="text1" w:themeShade="80"/>
          <w:sz w:val="20"/>
          <w:szCs w:val="20"/>
          <w:lang w:val="en-GB"/>
        </w:rPr>
        <w:t>Mouvent</w:t>
      </w:r>
      <w:proofErr w:type="spellEnd"/>
      <w:r w:rsidRPr="00E453DE">
        <w:rPr>
          <w:rFonts w:ascii="Arial" w:hAnsi="Arial" w:cs="Arial"/>
          <w:color w:val="2C2C2C" w:themeColor="text1" w:themeShade="80"/>
          <w:sz w:val="20"/>
          <w:szCs w:val="20"/>
          <w:lang w:val="en-GB"/>
        </w:rPr>
        <w:t xml:space="preserve"> Cluster digital inkjet printing to achieve an exceptionally high press uptime, outstanding repeatability regardless of the operator’s skills and the ability to cost-effectively answer any label challenge.</w:t>
      </w:r>
    </w:p>
    <w:p w14:paraId="27743638" w14:textId="77777777" w:rsidR="004336D7" w:rsidRPr="00E453DE" w:rsidRDefault="004336D7" w:rsidP="004336D7">
      <w:pPr>
        <w:rPr>
          <w:rFonts w:ascii="Arial" w:hAnsi="Arial" w:cs="Arial"/>
          <w:color w:val="2C2C2C" w:themeColor="text1" w:themeShade="80"/>
          <w:sz w:val="20"/>
          <w:szCs w:val="20"/>
          <w:lang w:val="en-GB"/>
        </w:rPr>
      </w:pPr>
    </w:p>
    <w:p w14:paraId="3050BD9D" w14:textId="77777777" w:rsidR="004336D7" w:rsidRPr="00E453DE" w:rsidRDefault="004336D7" w:rsidP="004336D7">
      <w:pPr>
        <w:rPr>
          <w:rFonts w:ascii="Arial" w:hAnsi="Arial" w:cs="Arial"/>
          <w:color w:val="2C2C2C" w:themeColor="text1" w:themeShade="80"/>
          <w:sz w:val="20"/>
          <w:szCs w:val="20"/>
          <w:lang w:val="en-GB"/>
        </w:rPr>
      </w:pPr>
      <w:r w:rsidRPr="00E453DE">
        <w:rPr>
          <w:rFonts w:ascii="Arial" w:hAnsi="Arial" w:cs="Arial"/>
          <w:color w:val="2C2C2C" w:themeColor="text1" w:themeShade="80"/>
          <w:sz w:val="20"/>
          <w:szCs w:val="20"/>
          <w:lang w:val="en-GB"/>
        </w:rPr>
        <w:t xml:space="preserve">“The innovative MASTER DM5 is the ultimate proof of BOBST’s vision for the labels industry, where every single step throughout the production process is digitalized from the job file to the finished reels of printed and converted label applications. All functions and tooling are seamlessly integrated, allowing you </w:t>
      </w:r>
      <w:r w:rsidRPr="00E453DE">
        <w:rPr>
          <w:rFonts w:ascii="Arial" w:hAnsi="Arial" w:cs="Arial"/>
          <w:color w:val="2C2C2C" w:themeColor="text1" w:themeShade="80"/>
          <w:sz w:val="20"/>
          <w:szCs w:val="20"/>
          <w:lang w:val="en-GB"/>
        </w:rPr>
        <w:lastRenderedPageBreak/>
        <w:t xml:space="preserve">to effectively manage the production while performing quality control throughout the process,” said Matteo </w:t>
      </w:r>
      <w:proofErr w:type="spellStart"/>
      <w:r w:rsidRPr="00E453DE">
        <w:rPr>
          <w:rFonts w:ascii="Arial" w:hAnsi="Arial" w:cs="Arial"/>
          <w:color w:val="2C2C2C" w:themeColor="text1" w:themeShade="80"/>
          <w:sz w:val="20"/>
          <w:szCs w:val="20"/>
          <w:lang w:val="en-GB"/>
        </w:rPr>
        <w:t>Cardinotti</w:t>
      </w:r>
      <w:proofErr w:type="spellEnd"/>
      <w:r w:rsidRPr="00E453DE">
        <w:rPr>
          <w:rFonts w:ascii="Arial" w:hAnsi="Arial" w:cs="Arial"/>
          <w:color w:val="2C2C2C" w:themeColor="text1" w:themeShade="80"/>
          <w:sz w:val="20"/>
          <w:szCs w:val="20"/>
          <w:lang w:val="en-GB"/>
        </w:rPr>
        <w:t>, Managing Director of Bobst Firenze. “Winning this renowned industry award is hugely satisfying and further supports our vision, and I would like to thank the judges for their recognition.”</w:t>
      </w:r>
    </w:p>
    <w:p w14:paraId="2486FD83" w14:textId="77777777" w:rsidR="004336D7" w:rsidRPr="00E453DE" w:rsidRDefault="004336D7" w:rsidP="004336D7">
      <w:pPr>
        <w:rPr>
          <w:rFonts w:ascii="Arial" w:hAnsi="Arial" w:cs="Arial"/>
          <w:color w:val="2C2C2C" w:themeColor="text1" w:themeShade="80"/>
          <w:sz w:val="20"/>
          <w:szCs w:val="20"/>
          <w:lang w:val="en-GB"/>
        </w:rPr>
      </w:pPr>
    </w:p>
    <w:p w14:paraId="69B85D62" w14:textId="77777777" w:rsidR="004336D7" w:rsidRPr="00E453DE" w:rsidRDefault="004336D7" w:rsidP="004336D7">
      <w:pPr>
        <w:rPr>
          <w:rFonts w:ascii="Arial" w:hAnsi="Arial" w:cs="Arial"/>
          <w:color w:val="2C2C2C" w:themeColor="text1" w:themeShade="80"/>
          <w:sz w:val="20"/>
          <w:szCs w:val="20"/>
          <w:lang w:val="en-GB"/>
        </w:rPr>
      </w:pPr>
      <w:r w:rsidRPr="00E453DE">
        <w:rPr>
          <w:rFonts w:ascii="Arial" w:hAnsi="Arial" w:cs="Arial"/>
          <w:color w:val="2C2C2C" w:themeColor="text1" w:themeShade="80"/>
          <w:sz w:val="20"/>
          <w:szCs w:val="20"/>
          <w:lang w:val="en-GB"/>
        </w:rPr>
        <w:t>Both awards were officially announced by the European Digital Press Association on December 7, 2020.</w:t>
      </w:r>
    </w:p>
    <w:p w14:paraId="54971833" w14:textId="438832C5" w:rsidR="00A0324C" w:rsidRPr="00E453DE"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rPr>
      </w:pPr>
    </w:p>
    <w:p w14:paraId="08B9D95B" w14:textId="3E3CD021" w:rsidR="004A327C" w:rsidRPr="00E453DE" w:rsidRDefault="004A327C" w:rsidP="00E453DE">
      <w:pPr>
        <w:spacing w:line="240" w:lineRule="auto"/>
        <w:rPr>
          <w:rFonts w:ascii="Arial" w:hAnsi="Arial" w:cs="Arial"/>
          <w:b/>
          <w:bCs/>
          <w:szCs w:val="19"/>
          <w:lang w:val="en-GB"/>
        </w:rPr>
      </w:pPr>
      <w:r w:rsidRPr="00E453DE">
        <w:rPr>
          <w:rFonts w:ascii="Arial" w:hAnsi="Arial" w:cs="Arial"/>
          <w:b/>
          <w:bCs/>
          <w:szCs w:val="19"/>
          <w:lang w:val="en-GB"/>
        </w:rPr>
        <w:t>About BOBST</w:t>
      </w:r>
    </w:p>
    <w:p w14:paraId="3E09620C" w14:textId="77777777" w:rsidR="004A327C" w:rsidRPr="00E453DE" w:rsidRDefault="004A327C" w:rsidP="00E453DE">
      <w:pPr>
        <w:spacing w:line="240" w:lineRule="auto"/>
        <w:rPr>
          <w:rFonts w:ascii="Arial" w:hAnsi="Arial" w:cs="Arial"/>
          <w:b/>
          <w:bCs/>
          <w:szCs w:val="19"/>
          <w:lang w:val="en-GB"/>
        </w:rPr>
      </w:pPr>
    </w:p>
    <w:p w14:paraId="5CD4301B" w14:textId="77777777" w:rsidR="004A327C" w:rsidRPr="00E453DE" w:rsidRDefault="004A327C" w:rsidP="00E453DE">
      <w:pPr>
        <w:spacing w:line="240" w:lineRule="auto"/>
        <w:rPr>
          <w:rFonts w:ascii="Arial" w:hAnsi="Arial" w:cs="Arial"/>
          <w:szCs w:val="19"/>
          <w:lang w:val="en-GB"/>
        </w:rPr>
      </w:pPr>
      <w:r w:rsidRPr="00E453DE">
        <w:rPr>
          <w:rFonts w:ascii="Arial" w:hAnsi="Arial" w:cs="Arial"/>
          <w:szCs w:val="19"/>
          <w:lang w:val="en-GB"/>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E453DE" w:rsidRDefault="004A327C" w:rsidP="00E453DE">
      <w:pPr>
        <w:spacing w:line="240" w:lineRule="auto"/>
        <w:rPr>
          <w:rFonts w:ascii="Arial" w:hAnsi="Arial" w:cs="Arial"/>
          <w:szCs w:val="19"/>
          <w:lang w:val="en-GB"/>
        </w:rPr>
      </w:pPr>
    </w:p>
    <w:p w14:paraId="4B8D1BC5" w14:textId="77777777" w:rsidR="004A327C" w:rsidRPr="00E453DE" w:rsidRDefault="004A327C" w:rsidP="00E453DE">
      <w:pPr>
        <w:spacing w:line="240" w:lineRule="auto"/>
        <w:rPr>
          <w:rFonts w:ascii="Arial" w:hAnsi="Arial" w:cs="Arial"/>
          <w:szCs w:val="19"/>
          <w:lang w:val="en-GB"/>
        </w:rPr>
      </w:pPr>
      <w:r w:rsidRPr="00E453DE">
        <w:rPr>
          <w:rFonts w:ascii="Arial" w:hAnsi="Arial" w:cs="Arial"/>
          <w:szCs w:val="19"/>
          <w:lang w:val="en-GB"/>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E453DE" w:rsidRDefault="001F5AD0" w:rsidP="00E453DE">
      <w:pPr>
        <w:pStyle w:val="ox-37bcbdf2c8-msolistparagraph"/>
        <w:spacing w:before="0" w:beforeAutospacing="0" w:after="0" w:afterAutospacing="0"/>
        <w:rPr>
          <w:rFonts w:ascii="Arial" w:hAnsi="Arial" w:cs="Arial"/>
          <w:color w:val="585858" w:themeColor="text1"/>
          <w:sz w:val="19"/>
          <w:szCs w:val="19"/>
        </w:rPr>
      </w:pPr>
    </w:p>
    <w:p w14:paraId="25BE4747" w14:textId="77777777" w:rsidR="00D21ADD" w:rsidRPr="00E453DE" w:rsidRDefault="00D21ADD" w:rsidP="00E453DE">
      <w:pPr>
        <w:spacing w:line="240" w:lineRule="auto"/>
        <w:rPr>
          <w:b/>
          <w:szCs w:val="19"/>
          <w:lang w:val="en-GB"/>
        </w:rPr>
      </w:pPr>
      <w:r w:rsidRPr="00E453DE">
        <w:rPr>
          <w:b/>
          <w:szCs w:val="19"/>
          <w:lang w:val="en-GB"/>
        </w:rPr>
        <w:t>Press contact:</w:t>
      </w:r>
    </w:p>
    <w:p w14:paraId="0FC14364" w14:textId="77777777" w:rsidR="00B367D7" w:rsidRPr="00E453DE" w:rsidRDefault="00B367D7" w:rsidP="00E453DE">
      <w:pPr>
        <w:spacing w:line="240" w:lineRule="auto"/>
        <w:rPr>
          <w:b/>
          <w:szCs w:val="19"/>
          <w:lang w:val="en-GB"/>
        </w:rPr>
      </w:pPr>
    </w:p>
    <w:p w14:paraId="04430995" w14:textId="77777777" w:rsidR="00FE7069" w:rsidRPr="00E453DE" w:rsidRDefault="00FE7069" w:rsidP="00E453DE">
      <w:pPr>
        <w:spacing w:line="240" w:lineRule="auto"/>
        <w:rPr>
          <w:rFonts w:ascii="Arial" w:eastAsia="Times New Roman" w:hAnsi="Arial" w:cs="Arial"/>
          <w:szCs w:val="19"/>
          <w:lang w:val="en-GB"/>
        </w:rPr>
      </w:pPr>
      <w:r w:rsidRPr="00E453DE">
        <w:rPr>
          <w:rFonts w:ascii="Arial" w:eastAsia="Times New Roman" w:hAnsi="Arial" w:cs="Arial"/>
          <w:szCs w:val="19"/>
          <w:lang w:val="en-GB"/>
        </w:rPr>
        <w:t>Gudrun Alex</w:t>
      </w:r>
      <w:r w:rsidRPr="00E453DE">
        <w:rPr>
          <w:rFonts w:ascii="Arial" w:eastAsia="Times New Roman" w:hAnsi="Arial" w:cs="Arial"/>
          <w:szCs w:val="19"/>
          <w:lang w:val="en-GB"/>
        </w:rPr>
        <w:br/>
        <w:t>BOBST PR Representative</w:t>
      </w:r>
    </w:p>
    <w:p w14:paraId="1AD339BA" w14:textId="77777777" w:rsidR="00FE7069" w:rsidRPr="00E453DE" w:rsidRDefault="00FE7069" w:rsidP="00E453DE">
      <w:pPr>
        <w:spacing w:line="240" w:lineRule="auto"/>
        <w:rPr>
          <w:rFonts w:ascii="Arial" w:eastAsia="Times New Roman" w:hAnsi="Arial" w:cs="Arial"/>
          <w:szCs w:val="19"/>
          <w:lang w:val="en-GB" w:eastAsia="de-DE"/>
        </w:rPr>
      </w:pPr>
      <w:r w:rsidRPr="00E453DE">
        <w:rPr>
          <w:rFonts w:ascii="Arial" w:eastAsia="Times New Roman" w:hAnsi="Arial" w:cs="Arial"/>
          <w:szCs w:val="19"/>
          <w:lang w:val="en-GB" w:eastAsia="de-DE"/>
        </w:rPr>
        <w:t xml:space="preserve">Tel.: +49 211 58 58 66 66 </w:t>
      </w:r>
    </w:p>
    <w:p w14:paraId="345A4892" w14:textId="77777777" w:rsidR="00FE7069" w:rsidRPr="00E453DE" w:rsidRDefault="00FE7069" w:rsidP="00E453DE">
      <w:pPr>
        <w:spacing w:line="240" w:lineRule="auto"/>
        <w:rPr>
          <w:rFonts w:ascii="Arial" w:eastAsia="Times New Roman" w:hAnsi="Arial" w:cs="Arial"/>
          <w:szCs w:val="19"/>
          <w:lang w:val="en-GB" w:eastAsia="de-DE"/>
        </w:rPr>
      </w:pPr>
      <w:r w:rsidRPr="00E453DE">
        <w:rPr>
          <w:rFonts w:ascii="Arial" w:eastAsia="Times New Roman" w:hAnsi="Arial" w:cs="Arial"/>
          <w:szCs w:val="19"/>
          <w:lang w:val="en-GB" w:eastAsia="de-DE"/>
        </w:rPr>
        <w:t>Mobile: +49 160 48 41 439</w:t>
      </w:r>
    </w:p>
    <w:p w14:paraId="069EE521" w14:textId="7DE30BE5" w:rsidR="00FE7069" w:rsidRPr="00E453DE" w:rsidRDefault="000C3D9A" w:rsidP="00E453DE">
      <w:pPr>
        <w:spacing w:line="240" w:lineRule="auto"/>
        <w:rPr>
          <w:rFonts w:asciiTheme="majorHAnsi" w:eastAsia="Microsoft YaHei" w:hAnsiTheme="majorHAnsi" w:cstheme="majorHAnsi"/>
          <w:color w:val="0000FF"/>
          <w:szCs w:val="19"/>
          <w:u w:val="single"/>
          <w:lang w:val="en-GB" w:eastAsia="de-DE"/>
        </w:rPr>
      </w:pPr>
      <w:r w:rsidRPr="00E453DE">
        <w:rPr>
          <w:rFonts w:ascii="Arial" w:eastAsia="Times New Roman" w:hAnsi="Arial" w:cs="Arial"/>
          <w:szCs w:val="19"/>
          <w:lang w:val="en-GB" w:eastAsia="de-DE"/>
        </w:rPr>
        <w:t>Em</w:t>
      </w:r>
      <w:r w:rsidR="00FE7069" w:rsidRPr="00E453DE">
        <w:rPr>
          <w:rFonts w:ascii="Arial" w:eastAsia="Times New Roman" w:hAnsi="Arial" w:cs="Arial"/>
          <w:szCs w:val="19"/>
          <w:lang w:val="en-GB" w:eastAsia="de-DE"/>
        </w:rPr>
        <w:t xml:space="preserve">ail: </w:t>
      </w:r>
      <w:hyperlink r:id="rId8" w:history="1">
        <w:r w:rsidRPr="00E453DE">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Pr="00E453DE" w:rsidRDefault="004A327C" w:rsidP="00E453DE">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Pr="00E453DE" w:rsidRDefault="004A327C" w:rsidP="00E453DE">
      <w:pPr>
        <w:spacing w:line="240" w:lineRule="auto"/>
        <w:rPr>
          <w:rFonts w:eastAsia="SimSun" w:cs="Arial"/>
          <w:b/>
          <w:bCs/>
          <w:szCs w:val="19"/>
          <w:lang w:val="en-GB" w:bidi="th-TH"/>
        </w:rPr>
      </w:pPr>
      <w:r w:rsidRPr="00E453DE">
        <w:rPr>
          <w:rFonts w:eastAsia="SimSun" w:cs="Arial"/>
          <w:b/>
          <w:bCs/>
          <w:szCs w:val="19"/>
          <w:lang w:val="en-GB" w:bidi="th-TH"/>
        </w:rPr>
        <w:t>Follow us:</w:t>
      </w:r>
    </w:p>
    <w:p w14:paraId="281F536B" w14:textId="77777777" w:rsidR="004A327C" w:rsidRPr="00E453DE" w:rsidRDefault="004A327C" w:rsidP="00E453DE">
      <w:pPr>
        <w:spacing w:line="240" w:lineRule="auto"/>
        <w:rPr>
          <w:rFonts w:ascii="Times New Roman" w:eastAsia="SimSun" w:hAnsi="Times New Roman"/>
          <w:b/>
          <w:bCs/>
          <w:szCs w:val="19"/>
          <w:lang w:val="en-GB" w:bidi="th-TH"/>
        </w:rPr>
      </w:pPr>
    </w:p>
    <w:p w14:paraId="54CFF7E0" w14:textId="77777777" w:rsidR="004A327C" w:rsidRPr="00E453DE" w:rsidRDefault="004A327C" w:rsidP="00E453DE">
      <w:pPr>
        <w:spacing w:line="240" w:lineRule="auto"/>
        <w:rPr>
          <w:rFonts w:asciiTheme="majorHAnsi" w:eastAsia="Microsoft YaHei" w:hAnsiTheme="majorHAnsi" w:cstheme="majorHAnsi"/>
          <w:color w:val="265896"/>
          <w:szCs w:val="19"/>
          <w:u w:val="single"/>
          <w:lang w:val="en-GB" w:bidi="th-TH"/>
        </w:rPr>
      </w:pPr>
      <w:r w:rsidRPr="00E453DE">
        <w:rPr>
          <w:rFonts w:asciiTheme="majorHAnsi" w:eastAsia="Microsoft YaHei" w:hAnsiTheme="majorHAnsi" w:cstheme="majorHAnsi"/>
          <w:szCs w:val="19"/>
          <w:lang w:val="en-GB" w:bidi="th-TH"/>
        </w:rPr>
        <w:t xml:space="preserve">Facebook: </w:t>
      </w:r>
      <w:hyperlink r:id="rId9" w:history="1">
        <w:r w:rsidRPr="00E453DE">
          <w:rPr>
            <w:rFonts w:asciiTheme="majorHAnsi" w:eastAsia="Microsoft YaHei" w:hAnsiTheme="majorHAnsi" w:cstheme="majorHAnsi"/>
            <w:color w:val="0000FF"/>
            <w:szCs w:val="19"/>
            <w:u w:val="single"/>
            <w:lang w:val="en-GB" w:eastAsia="de-DE"/>
          </w:rPr>
          <w:t>www.bobst.com/facebook</w:t>
        </w:r>
      </w:hyperlink>
      <w:r w:rsidRPr="00E453DE">
        <w:rPr>
          <w:rFonts w:asciiTheme="majorHAnsi" w:eastAsia="Microsoft YaHei" w:hAnsiTheme="majorHAnsi" w:cstheme="majorHAnsi"/>
          <w:szCs w:val="19"/>
          <w:lang w:val="en-GB" w:bidi="th-TH"/>
        </w:rPr>
        <w:t xml:space="preserve"> </w:t>
      </w:r>
      <w:r w:rsidRPr="00E453DE">
        <w:rPr>
          <w:rFonts w:asciiTheme="majorHAnsi" w:eastAsia="Microsoft YaHei" w:hAnsiTheme="majorHAnsi" w:cstheme="majorHAnsi"/>
          <w:szCs w:val="19"/>
          <w:lang w:val="en-GB" w:bidi="th-TH"/>
        </w:rPr>
        <w:br/>
        <w:t xml:space="preserve">LinkedIn: </w:t>
      </w:r>
      <w:hyperlink r:id="rId10" w:history="1">
        <w:r w:rsidRPr="00E453DE">
          <w:rPr>
            <w:rFonts w:asciiTheme="majorHAnsi" w:eastAsia="Microsoft YaHei" w:hAnsiTheme="majorHAnsi" w:cstheme="majorHAnsi"/>
            <w:color w:val="0000FF"/>
            <w:szCs w:val="19"/>
            <w:u w:val="single"/>
            <w:lang w:val="en-GB" w:eastAsia="de-DE"/>
          </w:rPr>
          <w:t>www.bobst.com/linkedin</w:t>
        </w:r>
      </w:hyperlink>
      <w:r w:rsidRPr="00E453DE">
        <w:rPr>
          <w:rFonts w:asciiTheme="majorHAnsi" w:eastAsia="Microsoft YaHei" w:hAnsiTheme="majorHAnsi" w:cstheme="majorHAnsi"/>
          <w:szCs w:val="19"/>
          <w:lang w:val="en-GB" w:bidi="th-TH"/>
        </w:rPr>
        <w:t xml:space="preserve"> </w:t>
      </w:r>
      <w:r w:rsidRPr="00E453DE">
        <w:rPr>
          <w:rFonts w:asciiTheme="majorHAnsi" w:eastAsia="Microsoft YaHei" w:hAnsiTheme="majorHAnsi" w:cstheme="majorHAnsi"/>
          <w:szCs w:val="19"/>
          <w:lang w:val="en-GB" w:bidi="th-TH"/>
        </w:rPr>
        <w:br/>
        <w:t xml:space="preserve">Twitter: @BOBSTglobal </w:t>
      </w:r>
      <w:hyperlink r:id="rId11" w:history="1">
        <w:r w:rsidRPr="00E453DE">
          <w:rPr>
            <w:rFonts w:asciiTheme="majorHAnsi" w:eastAsia="Microsoft YaHei" w:hAnsiTheme="majorHAnsi" w:cstheme="majorHAnsi"/>
            <w:color w:val="0000FF"/>
            <w:szCs w:val="19"/>
            <w:u w:val="single"/>
            <w:lang w:val="en-GB" w:eastAsia="de-DE"/>
          </w:rPr>
          <w:t>www.bobst.com/twitter</w:t>
        </w:r>
      </w:hyperlink>
      <w:r w:rsidRPr="00E453DE">
        <w:rPr>
          <w:rFonts w:asciiTheme="majorHAnsi" w:eastAsia="Microsoft YaHei" w:hAnsiTheme="majorHAnsi" w:cstheme="majorHAnsi"/>
          <w:color w:val="0000FF"/>
          <w:szCs w:val="19"/>
          <w:u w:val="single"/>
          <w:lang w:val="en-GB" w:eastAsia="de-DE"/>
        </w:rPr>
        <w:t xml:space="preserve"> </w:t>
      </w:r>
      <w:r w:rsidRPr="00E453DE">
        <w:rPr>
          <w:rFonts w:asciiTheme="majorHAnsi" w:eastAsia="Microsoft YaHei" w:hAnsiTheme="majorHAnsi" w:cstheme="majorHAnsi"/>
          <w:szCs w:val="19"/>
          <w:lang w:val="en-GB" w:bidi="th-TH"/>
        </w:rPr>
        <w:br/>
        <w:t xml:space="preserve">YouTube: </w:t>
      </w:r>
      <w:hyperlink r:id="rId12" w:history="1">
        <w:r w:rsidRPr="00E453DE">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E453DE" w:rsidRDefault="004A327C" w:rsidP="00E453DE">
      <w:pPr>
        <w:spacing w:line="240" w:lineRule="auto"/>
        <w:rPr>
          <w:rFonts w:ascii="Arial" w:eastAsia="Times New Roman" w:hAnsi="Arial" w:cs="Arial"/>
          <w:szCs w:val="19"/>
          <w:lang w:val="en-GB" w:eastAsia="de-DE"/>
        </w:rPr>
      </w:pPr>
    </w:p>
    <w:p w14:paraId="18C8DF88" w14:textId="77777777" w:rsidR="00FE7069" w:rsidRPr="00E453DE" w:rsidRDefault="00FE7069" w:rsidP="00D6254D">
      <w:pPr>
        <w:rPr>
          <w:rFonts w:ascii="Arial" w:eastAsia="Times New Roman" w:hAnsi="Arial" w:cs="Arial"/>
          <w:szCs w:val="19"/>
          <w:lang w:val="en-GB" w:eastAsia="de-DE"/>
        </w:rPr>
      </w:pPr>
    </w:p>
    <w:p w14:paraId="22F0C212" w14:textId="77777777" w:rsidR="001C1E38" w:rsidRPr="00E453DE" w:rsidRDefault="001C1E38">
      <w:pPr>
        <w:spacing w:line="240" w:lineRule="auto"/>
        <w:rPr>
          <w:rFonts w:asciiTheme="majorHAnsi" w:eastAsia="Microsoft YaHei" w:hAnsiTheme="majorHAnsi" w:cstheme="majorHAnsi"/>
          <w:color w:val="265896"/>
          <w:szCs w:val="19"/>
          <w:u w:val="single"/>
          <w:lang w:val="en-GB" w:bidi="th-TH"/>
        </w:rPr>
      </w:pPr>
    </w:p>
    <w:p w14:paraId="08DC9B22" w14:textId="77777777" w:rsidR="00E62C7F" w:rsidRPr="00E453DE" w:rsidRDefault="00E62C7F">
      <w:pPr>
        <w:spacing w:line="240" w:lineRule="auto"/>
        <w:rPr>
          <w:rFonts w:asciiTheme="majorHAnsi" w:eastAsia="Microsoft YaHei" w:hAnsiTheme="majorHAnsi" w:cstheme="majorHAnsi"/>
          <w:color w:val="265896"/>
          <w:szCs w:val="19"/>
          <w:u w:val="single"/>
          <w:lang w:val="en-GB" w:bidi="th-TH"/>
        </w:rPr>
      </w:pPr>
    </w:p>
    <w:sectPr w:rsidR="00E62C7F" w:rsidRPr="00E453DE"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895D5" w14:textId="77777777" w:rsidR="007F4391" w:rsidRDefault="007F4391" w:rsidP="00BB5BE9">
      <w:pPr>
        <w:spacing w:line="240" w:lineRule="auto"/>
      </w:pPr>
      <w:r>
        <w:separator/>
      </w:r>
    </w:p>
  </w:endnote>
  <w:endnote w:type="continuationSeparator" w:id="0">
    <w:p w14:paraId="56E788EE" w14:textId="77777777" w:rsidR="007F4391" w:rsidRDefault="007F439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D351" w14:textId="77777777" w:rsidR="007F4391" w:rsidRDefault="007F4391" w:rsidP="00BB5BE9">
      <w:pPr>
        <w:spacing w:line="240" w:lineRule="auto"/>
      </w:pPr>
      <w:r>
        <w:separator/>
      </w:r>
    </w:p>
  </w:footnote>
  <w:footnote w:type="continuationSeparator" w:id="0">
    <w:p w14:paraId="1C3BBED7" w14:textId="77777777" w:rsidR="007F4391" w:rsidRDefault="007F439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7F4391"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305571"/>
    <w:rsid w:val="00387B04"/>
    <w:rsid w:val="003E16F3"/>
    <w:rsid w:val="004336D7"/>
    <w:rsid w:val="00463D93"/>
    <w:rsid w:val="00467FEC"/>
    <w:rsid w:val="004A327C"/>
    <w:rsid w:val="004C2489"/>
    <w:rsid w:val="004F3549"/>
    <w:rsid w:val="0052511D"/>
    <w:rsid w:val="00546823"/>
    <w:rsid w:val="00582CCD"/>
    <w:rsid w:val="005A48B2"/>
    <w:rsid w:val="005B2A76"/>
    <w:rsid w:val="005B3F21"/>
    <w:rsid w:val="005E4C3A"/>
    <w:rsid w:val="006A45F6"/>
    <w:rsid w:val="007F4391"/>
    <w:rsid w:val="00835855"/>
    <w:rsid w:val="008677A6"/>
    <w:rsid w:val="008B5EF4"/>
    <w:rsid w:val="008C5DF4"/>
    <w:rsid w:val="008D353F"/>
    <w:rsid w:val="00900CAA"/>
    <w:rsid w:val="009A0420"/>
    <w:rsid w:val="009E2584"/>
    <w:rsid w:val="00A0324C"/>
    <w:rsid w:val="00A131E9"/>
    <w:rsid w:val="00A41ED3"/>
    <w:rsid w:val="00A7441E"/>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C7F9D"/>
    <w:rsid w:val="00CD33CB"/>
    <w:rsid w:val="00CE5066"/>
    <w:rsid w:val="00D21ADD"/>
    <w:rsid w:val="00D6254D"/>
    <w:rsid w:val="00D879D7"/>
    <w:rsid w:val="00DB1DC2"/>
    <w:rsid w:val="00DD2D6F"/>
    <w:rsid w:val="00DE5DD2"/>
    <w:rsid w:val="00E00C83"/>
    <w:rsid w:val="00E363B9"/>
    <w:rsid w:val="00E453DE"/>
    <w:rsid w:val="00E62C7F"/>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2</Pages>
  <Words>694</Words>
  <Characters>3958</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2020-02-21T14:53:00Z</cp:lastPrinted>
  <dcterms:created xsi:type="dcterms:W3CDTF">2020-12-04T07:47:00Z</dcterms:created>
  <dcterms:modified xsi:type="dcterms:W3CDTF">2020-12-10T12:25:00Z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